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AF0D0" w14:textId="77777777" w:rsidR="002E58F3" w:rsidRDefault="00C4223F" w:rsidP="00D274C7">
      <w:pPr>
        <w:pStyle w:val="NormalWeb"/>
        <w:spacing w:before="0" w:beforeAutospacing="0" w:after="0" w:afterAutospacing="0"/>
        <w:rPr>
          <w:rFonts w:ascii="Times" w:hAnsi="Times" w:cs="Calibri"/>
          <w:b/>
          <w:bCs/>
          <w:color w:val="000000"/>
          <w:sz w:val="44"/>
          <w:szCs w:val="40"/>
        </w:rPr>
      </w:pPr>
      <w:r>
        <w:rPr>
          <w:rFonts w:ascii="Times" w:hAnsi="Times" w:cs="Calibri"/>
          <w:b/>
          <w:bCs/>
          <w:noProof/>
          <w:color w:val="000000"/>
          <w:sz w:val="44"/>
          <w:szCs w:val="40"/>
        </w:rPr>
        <w:drawing>
          <wp:inline distT="0" distB="0" distL="0" distR="0" wp14:anchorId="0AC10DF3" wp14:editId="3762C69B">
            <wp:extent cx="2223135" cy="504528"/>
            <wp:effectExtent l="0" t="0" r="5715" b="0"/>
            <wp:docPr id="1" name="Picture 1" descr="/Users/elisabeth/Dropbox/My Mac (Elisabeth’s MacBook Air)/Desktop/resume-spice-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elisabeth/Dropbox/My Mac (Elisabeth’s MacBook Air)/Desktop/resume-spice-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095" cy="52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3507" w14:textId="77777777" w:rsidR="00C4223F" w:rsidRDefault="00C4223F" w:rsidP="00D274C7">
      <w:pPr>
        <w:pStyle w:val="NormalWeb"/>
        <w:spacing w:before="0" w:beforeAutospacing="0" w:after="0" w:afterAutospacing="0"/>
        <w:rPr>
          <w:rFonts w:ascii="Times" w:hAnsi="Times" w:cs="Calibri"/>
          <w:b/>
          <w:bCs/>
          <w:color w:val="000000"/>
          <w:sz w:val="44"/>
          <w:szCs w:val="40"/>
        </w:rPr>
      </w:pPr>
    </w:p>
    <w:p w14:paraId="1CD6C742" w14:textId="7E4473E0" w:rsidR="00891576" w:rsidRPr="00A70CE1" w:rsidRDefault="00594467" w:rsidP="00A70CE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4"/>
          <w:szCs w:val="40"/>
        </w:rPr>
      </w:pPr>
      <w:r w:rsidRPr="00A70CE1">
        <w:rPr>
          <w:rFonts w:asciiTheme="minorHAnsi" w:hAnsiTheme="minorHAnsi" w:cstheme="minorHAnsi"/>
          <w:b/>
          <w:bCs/>
          <w:color w:val="000000"/>
          <w:sz w:val="44"/>
          <w:szCs w:val="40"/>
        </w:rPr>
        <w:t xml:space="preserve">Free </w:t>
      </w:r>
      <w:r w:rsidR="00D274C7" w:rsidRPr="00A70CE1">
        <w:rPr>
          <w:rFonts w:asciiTheme="minorHAnsi" w:hAnsiTheme="minorHAnsi" w:cstheme="minorHAnsi"/>
          <w:b/>
          <w:bCs/>
          <w:color w:val="000000"/>
          <w:sz w:val="44"/>
          <w:szCs w:val="40"/>
        </w:rPr>
        <w:t>ATS Friendly</w:t>
      </w:r>
      <w:r w:rsidR="002E58F3" w:rsidRPr="00A70CE1">
        <w:rPr>
          <w:rFonts w:asciiTheme="minorHAnsi" w:hAnsiTheme="minorHAnsi" w:cstheme="minorHAnsi"/>
          <w:b/>
          <w:bCs/>
          <w:color w:val="000000"/>
          <w:sz w:val="44"/>
          <w:szCs w:val="40"/>
        </w:rPr>
        <w:t xml:space="preserve"> Resume Template</w:t>
      </w:r>
    </w:p>
    <w:p w14:paraId="2C81BED0" w14:textId="22A09CA6" w:rsidR="00891576" w:rsidRPr="00A70CE1" w:rsidRDefault="00A70CE1" w:rsidP="00891576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Applicant Tracking Systems (ATS) are a standard part of most company’s hiring processes, with over</w:t>
      </w:r>
      <w:r w:rsidR="00891576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9" w:history="1">
        <w:r w:rsidR="00891576" w:rsidRPr="00A70CE1">
          <w:rPr>
            <w:rStyle w:val="Hyperlink"/>
            <w:rFonts w:asciiTheme="minorHAnsi" w:hAnsiTheme="minorHAnsi" w:cstheme="minorHAnsi"/>
            <w:sz w:val="22"/>
            <w:szCs w:val="22"/>
          </w:rPr>
          <w:t>95% of large companies</w:t>
        </w:r>
      </w:hyperlink>
      <w:r w:rsidR="00891576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 us</w:t>
      </w:r>
      <w:r>
        <w:rPr>
          <w:rFonts w:asciiTheme="minorHAnsi" w:hAnsiTheme="minorHAnsi" w:cstheme="minorHAnsi"/>
          <w:color w:val="000000"/>
          <w:sz w:val="22"/>
          <w:szCs w:val="22"/>
        </w:rPr>
        <w:t>ing an</w:t>
      </w:r>
      <w:r w:rsidR="00891576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ATS</w:t>
      </w:r>
      <w:r w:rsidR="00891576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 to analyze resumes. By optimizing for keywords and using an ATS-friendly format, your resume has a better chance </w:t>
      </w:r>
      <w:r>
        <w:rPr>
          <w:rFonts w:asciiTheme="minorHAnsi" w:hAnsiTheme="minorHAnsi" w:cstheme="minorHAnsi"/>
          <w:color w:val="000000"/>
          <w:sz w:val="22"/>
          <w:szCs w:val="22"/>
        </w:rPr>
        <w:t>passing through</w:t>
      </w:r>
      <w:r w:rsidR="00891576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 ATS </w:t>
      </w:r>
      <w:r>
        <w:rPr>
          <w:rFonts w:asciiTheme="minorHAnsi" w:hAnsiTheme="minorHAnsi" w:cstheme="minorHAnsi"/>
          <w:color w:val="000000"/>
          <w:sz w:val="22"/>
          <w:szCs w:val="22"/>
        </w:rPr>
        <w:t>screeners</w:t>
      </w:r>
      <w:r w:rsidR="00891576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 and reaching the hiring manager.  </w:t>
      </w:r>
    </w:p>
    <w:p w14:paraId="743D2404" w14:textId="04418CA0" w:rsidR="00594467" w:rsidRPr="00A70CE1" w:rsidRDefault="00891576" w:rsidP="0089157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70CE1">
        <w:rPr>
          <w:rFonts w:asciiTheme="minorHAnsi" w:hAnsiTheme="minorHAnsi" w:cstheme="minorHAnsi"/>
          <w:color w:val="000000"/>
          <w:sz w:val="22"/>
          <w:szCs w:val="22"/>
        </w:rPr>
        <w:t>Use t</w:t>
      </w:r>
      <w:r w:rsidR="00594467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his </w:t>
      </w:r>
      <w:r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ATS friendly </w:t>
      </w:r>
      <w:r w:rsidR="00594467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resume template </w:t>
      </w:r>
      <w:r w:rsidRPr="00A70CE1">
        <w:rPr>
          <w:rFonts w:asciiTheme="minorHAnsi" w:hAnsiTheme="minorHAnsi" w:cstheme="minorHAnsi"/>
          <w:color w:val="000000"/>
          <w:sz w:val="22"/>
          <w:szCs w:val="22"/>
        </w:rPr>
        <w:t>to pass an ATS scan!</w:t>
      </w:r>
    </w:p>
    <w:p w14:paraId="5A3A7DD8" w14:textId="77777777" w:rsidR="00891576" w:rsidRPr="00A70CE1" w:rsidRDefault="00891576" w:rsidP="0089157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C78096F" w14:textId="3848E2D1" w:rsidR="00891576" w:rsidRPr="00A70CE1" w:rsidRDefault="0093128E" w:rsidP="00D274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70CE1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Template directions</w:t>
      </w:r>
      <w:r w:rsidR="00594467" w:rsidRPr="00A70CE1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891576" w:rsidRPr="00A70CE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6998C603" w14:textId="77777777" w:rsidR="00891576" w:rsidRPr="00A70CE1" w:rsidRDefault="00891576" w:rsidP="00D274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40C072F" w14:textId="1FE6DB4E" w:rsidR="00594467" w:rsidRPr="00A70CE1" w:rsidRDefault="00891576" w:rsidP="00D274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70CE1">
        <w:rPr>
          <w:rFonts w:asciiTheme="minorHAnsi" w:hAnsiTheme="minorHAnsi" w:cstheme="minorHAnsi"/>
          <w:color w:val="000000"/>
          <w:sz w:val="22"/>
          <w:szCs w:val="22"/>
        </w:rPr>
        <w:t>Replace the text in the template to match your own skills, experience</w:t>
      </w:r>
      <w:r w:rsidR="0093128E" w:rsidRPr="00A70CE1">
        <w:rPr>
          <w:rFonts w:asciiTheme="minorHAnsi" w:hAnsiTheme="minorHAnsi" w:cstheme="minorHAnsi"/>
          <w:color w:val="000000"/>
          <w:sz w:val="22"/>
          <w:szCs w:val="22"/>
        </w:rPr>
        <w:t>, and education</w:t>
      </w:r>
      <w:r w:rsidR="00594467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93128E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You can also add other sections such as Awards and Volunteer Work. Check out </w:t>
      </w:r>
      <w:hyperlink r:id="rId10" w:history="1">
        <w:r w:rsidR="0093128E" w:rsidRPr="00A70CE1">
          <w:rPr>
            <w:rStyle w:val="Hyperlink"/>
            <w:rFonts w:asciiTheme="minorHAnsi" w:hAnsiTheme="minorHAnsi" w:cstheme="minorHAnsi"/>
            <w:sz w:val="22"/>
            <w:szCs w:val="22"/>
          </w:rPr>
          <w:t>our blog</w:t>
        </w:r>
      </w:hyperlink>
      <w:r w:rsidR="0093128E" w:rsidRPr="00A70CE1">
        <w:rPr>
          <w:rFonts w:asciiTheme="minorHAnsi" w:hAnsiTheme="minorHAnsi" w:cstheme="minorHAnsi"/>
          <w:color w:val="000000"/>
          <w:sz w:val="22"/>
          <w:szCs w:val="22"/>
        </w:rPr>
        <w:t xml:space="preserve"> for additional resume writing tips. </w:t>
      </w:r>
    </w:p>
    <w:p w14:paraId="65B21C76" w14:textId="1007D657" w:rsidR="00594467" w:rsidRPr="00A70CE1" w:rsidRDefault="0093128E" w:rsidP="00A70CE1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70CE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Another way to pass an ATS scan? Work with a qualified resume writing service like </w:t>
      </w:r>
      <w:hyperlink r:id="rId11" w:history="1">
        <w:proofErr w:type="spellStart"/>
        <w:r w:rsidRPr="00A70CE1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ResumeSpice</w:t>
        </w:r>
        <w:proofErr w:type="spellEnd"/>
      </w:hyperlink>
      <w:r w:rsidR="00A70CE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to create a powerful resume, </w:t>
      </w:r>
      <w:r w:rsidRPr="00A70CE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optimized for ATS screeners. </w:t>
      </w:r>
      <w:hyperlink r:id="rId12" w:history="1">
        <w:r w:rsidR="00A70CE1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C</w:t>
        </w:r>
        <w:r w:rsidRPr="00A70CE1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ontact us today</w:t>
        </w:r>
      </w:hyperlink>
      <w:r w:rsidRPr="00A70CE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to learn about our services! </w:t>
      </w:r>
    </w:p>
    <w:p w14:paraId="3A7763F8" w14:textId="1656E675" w:rsidR="00F40DCF" w:rsidRPr="00D668D4" w:rsidRDefault="00F40DCF" w:rsidP="005A631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--------------------------------------------------------</w:t>
      </w:r>
      <w:r w:rsidR="002713A6">
        <w:rPr>
          <w:rFonts w:ascii="Calibri" w:hAnsi="Calibri" w:cs="Calibri"/>
          <w:b/>
          <w:bCs/>
          <w:color w:val="000000"/>
          <w:sz w:val="40"/>
          <w:szCs w:val="40"/>
        </w:rPr>
        <w:t>--------------------------</w:t>
      </w:r>
    </w:p>
    <w:p w14:paraId="1142E74E" w14:textId="3CA46AAD" w:rsidR="00594467" w:rsidRPr="008C185A" w:rsidRDefault="00A70CE1" w:rsidP="00594467">
      <w:pPr>
        <w:pStyle w:val="NoSpacing"/>
        <w:jc w:val="center"/>
        <w:rPr>
          <w:rFonts w:ascii="Times" w:hAnsi="Times" w:cs="Calibri"/>
          <w:b/>
          <w:sz w:val="32"/>
          <w:szCs w:val="40"/>
        </w:rPr>
      </w:pPr>
      <w:r>
        <w:rPr>
          <w:rFonts w:ascii="Times" w:hAnsi="Times" w:cs="Calibri"/>
          <w:b/>
          <w:sz w:val="32"/>
          <w:szCs w:val="40"/>
        </w:rPr>
        <w:t>Your Name</w:t>
      </w:r>
    </w:p>
    <w:p w14:paraId="4EB05661" w14:textId="77777777" w:rsidR="00026998" w:rsidRDefault="00594467" w:rsidP="00594467">
      <w:pPr>
        <w:pStyle w:val="NoSpacing"/>
        <w:pBdr>
          <w:bottom w:val="single" w:sz="4" w:space="1" w:color="auto"/>
        </w:pBdr>
        <w:jc w:val="center"/>
        <w:rPr>
          <w:rFonts w:ascii="Times" w:hAnsi="Times" w:cs="Calibri"/>
        </w:rPr>
      </w:pPr>
      <w:r w:rsidRPr="004B19BE">
        <w:rPr>
          <w:rFonts w:ascii="Times" w:hAnsi="Times" w:cs="Calibri"/>
        </w:rPr>
        <w:t xml:space="preserve">City, State Zip </w:t>
      </w:r>
    </w:p>
    <w:p w14:paraId="2738D6EA" w14:textId="4A999B96" w:rsidR="00816B7C" w:rsidRDefault="00026998" w:rsidP="00816B7C">
      <w:pPr>
        <w:pStyle w:val="NoSpacing"/>
        <w:pBdr>
          <w:bottom w:val="single" w:sz="4" w:space="1" w:color="auto"/>
        </w:pBdr>
        <w:jc w:val="center"/>
        <w:rPr>
          <w:rFonts w:ascii="Times" w:hAnsi="Times" w:cs="Calibri"/>
        </w:rPr>
      </w:pPr>
      <w:r>
        <w:rPr>
          <w:rFonts w:ascii="Times" w:hAnsi="Times" w:cs="Calibri"/>
        </w:rPr>
        <w:t>support@resumespice.com; (123) 456-7890</w:t>
      </w:r>
    </w:p>
    <w:p w14:paraId="628A4D95" w14:textId="77777777" w:rsidR="008C185A" w:rsidRDefault="008C185A" w:rsidP="00816B7C">
      <w:pPr>
        <w:pStyle w:val="NoSpacing"/>
        <w:pBdr>
          <w:bottom w:val="single" w:sz="4" w:space="1" w:color="auto"/>
        </w:pBdr>
        <w:jc w:val="center"/>
        <w:rPr>
          <w:rFonts w:ascii="Times" w:hAnsi="Times" w:cs="Calibri"/>
        </w:rPr>
      </w:pPr>
    </w:p>
    <w:p w14:paraId="5C602B5A" w14:textId="6CC4281B" w:rsidR="008C185A" w:rsidRDefault="00F435F2" w:rsidP="008C185A">
      <w:pPr>
        <w:pStyle w:val="NoSpacing"/>
        <w:pBdr>
          <w:bottom w:val="single" w:sz="4" w:space="1" w:color="auto"/>
        </w:pBdr>
        <w:jc w:val="center"/>
        <w:rPr>
          <w:rFonts w:ascii="Times" w:hAnsi="Times" w:cs="Calibri"/>
          <w:b/>
        </w:rPr>
      </w:pPr>
      <w:r>
        <w:rPr>
          <w:rFonts w:ascii="Times" w:hAnsi="Times" w:cs="Calibri"/>
          <w:b/>
        </w:rPr>
        <w:t>SALES LEADER</w:t>
      </w:r>
      <w:r w:rsidR="008C185A">
        <w:rPr>
          <w:rFonts w:ascii="Times" w:hAnsi="Times" w:cs="Calibri"/>
          <w:b/>
        </w:rPr>
        <w:t xml:space="preserve"> </w:t>
      </w:r>
    </w:p>
    <w:p w14:paraId="76CE67F5" w14:textId="6527E53F" w:rsidR="008C185A" w:rsidRPr="008C185A" w:rsidRDefault="008C185A" w:rsidP="008C185A">
      <w:pPr>
        <w:pStyle w:val="NoSpacing"/>
        <w:pBdr>
          <w:bottom w:val="single" w:sz="4" w:space="1" w:color="auto"/>
        </w:pBdr>
        <w:jc w:val="center"/>
        <w:rPr>
          <w:rFonts w:ascii="Times" w:hAnsi="Times" w:cs="Calibri"/>
          <w:b/>
        </w:rPr>
      </w:pPr>
      <w:r w:rsidRPr="008C185A">
        <w:rPr>
          <w:rFonts w:ascii="Times" w:hAnsi="Times" w:cs="Calibri"/>
          <w:iCs/>
        </w:rPr>
        <w:t xml:space="preserve">Results-oriented </w:t>
      </w:r>
      <w:r w:rsidR="00884A39">
        <w:rPr>
          <w:rFonts w:ascii="Times" w:hAnsi="Times" w:cs="Calibri"/>
          <w:iCs/>
        </w:rPr>
        <w:t>leader</w:t>
      </w:r>
      <w:r w:rsidR="0093128E">
        <w:rPr>
          <w:rFonts w:ascii="Times" w:hAnsi="Times" w:cs="Calibri"/>
          <w:iCs/>
        </w:rPr>
        <w:t xml:space="preserve"> with five years</w:t>
      </w:r>
      <w:r w:rsidRPr="008C185A">
        <w:rPr>
          <w:rFonts w:ascii="Times" w:hAnsi="Times" w:cs="Calibri"/>
          <w:iCs/>
        </w:rPr>
        <w:t xml:space="preserve"> of experience in B2B tech sales and a proven track record of exceeding monthly sales quotas</w:t>
      </w:r>
      <w:r w:rsidRPr="008C185A">
        <w:rPr>
          <w:rFonts w:ascii="Times" w:hAnsi="Times" w:cs="Calibri"/>
        </w:rPr>
        <w:t>. Achieved over $150K in sales each quarter.</w:t>
      </w:r>
      <w:r>
        <w:rPr>
          <w:rFonts w:ascii="Times" w:hAnsi="Times" w:cs="Calibri"/>
        </w:rPr>
        <w:t xml:space="preserve"> </w:t>
      </w:r>
      <w:r w:rsidRPr="004B19BE">
        <w:rPr>
          <w:rFonts w:ascii="Times" w:hAnsi="Times" w:cs="Calibri"/>
        </w:rPr>
        <w:t xml:space="preserve">Demonstrates </w:t>
      </w:r>
      <w:r>
        <w:rPr>
          <w:rFonts w:ascii="Times" w:hAnsi="Times" w:cs="Calibri"/>
        </w:rPr>
        <w:t xml:space="preserve">in-depth knowledge of effective sales strategies and exceptional communication skills. </w:t>
      </w:r>
    </w:p>
    <w:p w14:paraId="1161F6C0" w14:textId="07377D4B" w:rsidR="008C185A" w:rsidRDefault="008C185A" w:rsidP="008C185A">
      <w:pPr>
        <w:pStyle w:val="NoSpacing"/>
        <w:pBdr>
          <w:bottom w:val="single" w:sz="4" w:space="1" w:color="auto"/>
        </w:pBdr>
        <w:jc w:val="center"/>
        <w:rPr>
          <w:rFonts w:ascii="Times" w:hAnsi="Times" w:cs="Calibri"/>
        </w:rPr>
      </w:pPr>
    </w:p>
    <w:p w14:paraId="7BE4D5D7" w14:textId="5166989B" w:rsidR="008C185A" w:rsidRPr="008C185A" w:rsidRDefault="008C185A" w:rsidP="008C185A">
      <w:pPr>
        <w:pStyle w:val="NoSpacing"/>
        <w:pBdr>
          <w:bottom w:val="single" w:sz="4" w:space="1" w:color="auto"/>
        </w:pBdr>
        <w:jc w:val="center"/>
        <w:rPr>
          <w:rFonts w:ascii="Times" w:hAnsi="Times" w:cs="Calibri"/>
          <w:b/>
        </w:rPr>
      </w:pPr>
      <w:r w:rsidRPr="008C185A">
        <w:rPr>
          <w:rFonts w:ascii="Times" w:hAnsi="Times" w:cs="Calibri"/>
          <w:b/>
        </w:rPr>
        <w:t>CORE COMPETENCIES</w:t>
      </w:r>
    </w:p>
    <w:p w14:paraId="14EC8993" w14:textId="685816AC" w:rsidR="008C185A" w:rsidRPr="008C185A" w:rsidRDefault="00FF5C43" w:rsidP="008C185A">
      <w:pPr>
        <w:pStyle w:val="NoSpacing"/>
        <w:pBdr>
          <w:bottom w:val="single" w:sz="4" w:space="1" w:color="auto"/>
        </w:pBdr>
        <w:jc w:val="center"/>
        <w:rPr>
          <w:rFonts w:ascii="Times" w:hAnsi="Times" w:cs="Calibri"/>
        </w:rPr>
      </w:pPr>
      <w:r>
        <w:rPr>
          <w:rFonts w:ascii="Times" w:hAnsi="Times" w:cs="Calibri"/>
        </w:rPr>
        <w:t xml:space="preserve">Corporate Account Management </w:t>
      </w:r>
      <w:r>
        <w:rPr>
          <w:rFonts w:ascii="Calibri" w:hAnsi="Calibri" w:cs="Calibri"/>
          <w:color w:val="000000"/>
        </w:rPr>
        <w:sym w:font="Symbol" w:char="F0B7"/>
      </w:r>
      <w:r w:rsidR="00462141">
        <w:rPr>
          <w:rFonts w:ascii="Times" w:hAnsi="Times" w:cs="Calibri"/>
        </w:rPr>
        <w:t xml:space="preserve"> </w:t>
      </w:r>
      <w:r w:rsidR="00F435F2">
        <w:rPr>
          <w:rFonts w:ascii="Times" w:hAnsi="Times" w:cs="Calibri"/>
        </w:rPr>
        <w:t xml:space="preserve">Consultative Sales </w:t>
      </w:r>
      <w:r w:rsidR="00F435F2">
        <w:rPr>
          <w:rFonts w:ascii="Calibri" w:hAnsi="Calibri" w:cs="Calibri"/>
          <w:color w:val="000000"/>
        </w:rPr>
        <w:sym w:font="Symbol" w:char="F0B7"/>
      </w:r>
      <w:r w:rsidR="00F435F2">
        <w:rPr>
          <w:rFonts w:ascii="Calibri" w:hAnsi="Calibri" w:cs="Calibri"/>
          <w:color w:val="000000"/>
        </w:rPr>
        <w:t xml:space="preserve"> </w:t>
      </w:r>
      <w:r w:rsidR="00F435F2" w:rsidRPr="00F435F2">
        <w:rPr>
          <w:rFonts w:ascii="Times" w:hAnsi="Times" w:cs="Calibri"/>
          <w:color w:val="000000"/>
        </w:rPr>
        <w:t xml:space="preserve">Strategic Planning </w:t>
      </w:r>
      <w:r w:rsidR="00F435F2" w:rsidRPr="00F435F2">
        <w:rPr>
          <w:rFonts w:ascii="Times" w:hAnsi="Times" w:cs="Calibri"/>
          <w:color w:val="000000"/>
        </w:rPr>
        <w:sym w:font="Symbol" w:char="F0B7"/>
      </w:r>
      <w:r w:rsidR="00F435F2" w:rsidRPr="00F435F2">
        <w:rPr>
          <w:rFonts w:ascii="Times" w:hAnsi="Times" w:cs="Calibri"/>
          <w:color w:val="000000"/>
        </w:rPr>
        <w:t xml:space="preserve"> Customer Relations </w:t>
      </w:r>
      <w:r w:rsidR="00F435F2" w:rsidRPr="00F435F2">
        <w:rPr>
          <w:rFonts w:ascii="Times" w:hAnsi="Times" w:cs="Calibri"/>
          <w:color w:val="000000"/>
        </w:rPr>
        <w:sym w:font="Symbol" w:char="F0B7"/>
      </w:r>
      <w:r w:rsidR="00F435F2" w:rsidRPr="00F435F2">
        <w:rPr>
          <w:rFonts w:ascii="Times" w:hAnsi="Times" w:cs="Calibri"/>
          <w:color w:val="000000"/>
        </w:rPr>
        <w:t xml:space="preserve"> Client Retention </w:t>
      </w:r>
      <w:r w:rsidR="00F435F2" w:rsidRPr="00F435F2">
        <w:rPr>
          <w:rFonts w:ascii="Times" w:hAnsi="Times" w:cs="Calibri"/>
          <w:color w:val="000000"/>
        </w:rPr>
        <w:sym w:font="Symbol" w:char="F0B7"/>
      </w:r>
      <w:r w:rsidR="00F435F2" w:rsidRPr="00F435F2">
        <w:rPr>
          <w:rFonts w:ascii="Times" w:hAnsi="Times" w:cs="Calibri"/>
          <w:color w:val="000000"/>
        </w:rPr>
        <w:t xml:space="preserve"> Sales &amp; Operation Management </w:t>
      </w:r>
      <w:r w:rsidR="00F435F2" w:rsidRPr="00F435F2">
        <w:rPr>
          <w:rFonts w:ascii="Times" w:hAnsi="Times" w:cs="Calibri"/>
          <w:color w:val="000000"/>
        </w:rPr>
        <w:sym w:font="Symbol" w:char="F0B7"/>
      </w:r>
      <w:r w:rsidR="00F435F2" w:rsidRPr="00F435F2">
        <w:rPr>
          <w:rFonts w:ascii="Times" w:hAnsi="Times" w:cs="Calibri"/>
          <w:color w:val="000000"/>
        </w:rPr>
        <w:t xml:space="preserve"> Technical Acumen </w:t>
      </w:r>
      <w:r w:rsidR="00F435F2" w:rsidRPr="00F435F2">
        <w:rPr>
          <w:rFonts w:ascii="Times" w:hAnsi="Times" w:cs="Calibri"/>
          <w:color w:val="000000"/>
        </w:rPr>
        <w:sym w:font="Symbol" w:char="F0B7"/>
      </w:r>
      <w:r w:rsidR="00F435F2" w:rsidRPr="00F435F2">
        <w:rPr>
          <w:rFonts w:ascii="Times" w:hAnsi="Times" w:cs="Calibri"/>
          <w:color w:val="000000"/>
        </w:rPr>
        <w:t xml:space="preserve"> P&amp;L Responsibility </w:t>
      </w:r>
      <w:r w:rsidR="00F435F2" w:rsidRPr="00F435F2">
        <w:rPr>
          <w:rFonts w:ascii="Times" w:hAnsi="Times" w:cs="Calibri"/>
          <w:color w:val="000000"/>
        </w:rPr>
        <w:sym w:font="Symbol" w:char="F0B7"/>
      </w:r>
      <w:r w:rsidR="00F435F2" w:rsidRPr="00F435F2">
        <w:rPr>
          <w:rFonts w:ascii="Times" w:hAnsi="Times" w:cs="Calibri"/>
          <w:color w:val="000000"/>
        </w:rPr>
        <w:t xml:space="preserve"> Talent Development </w:t>
      </w:r>
      <w:r w:rsidR="00F435F2" w:rsidRPr="00F435F2">
        <w:rPr>
          <w:rFonts w:ascii="Times" w:hAnsi="Times" w:cs="Calibri"/>
          <w:color w:val="000000"/>
        </w:rPr>
        <w:sym w:font="Symbol" w:char="F0B7"/>
      </w:r>
      <w:r w:rsidR="00F435F2" w:rsidRPr="00F435F2">
        <w:rPr>
          <w:rFonts w:ascii="Times" w:hAnsi="Times" w:cs="Calibri"/>
          <w:color w:val="000000"/>
        </w:rPr>
        <w:t xml:space="preserve"> Product Development </w:t>
      </w:r>
      <w:r w:rsidR="00F435F2" w:rsidRPr="00F435F2">
        <w:rPr>
          <w:rFonts w:ascii="Times" w:hAnsi="Times" w:cs="Calibri"/>
          <w:color w:val="000000"/>
        </w:rPr>
        <w:sym w:font="Symbol" w:char="F0B7"/>
      </w:r>
      <w:r w:rsidR="00F435F2" w:rsidRPr="00F435F2">
        <w:rPr>
          <w:rFonts w:ascii="Times" w:hAnsi="Times" w:cs="Calibri"/>
          <w:color w:val="000000"/>
        </w:rPr>
        <w:t xml:space="preserve"> Supply Chain Management </w:t>
      </w:r>
      <w:r w:rsidR="00F435F2" w:rsidRPr="00F435F2">
        <w:rPr>
          <w:rFonts w:ascii="Times" w:hAnsi="Times" w:cs="Calibri"/>
          <w:color w:val="000000"/>
        </w:rPr>
        <w:sym w:font="Symbol" w:char="F0B7"/>
      </w:r>
      <w:r w:rsidR="00F435F2" w:rsidRPr="00F435F2">
        <w:rPr>
          <w:rFonts w:ascii="Times" w:hAnsi="Times" w:cs="Calibri"/>
          <w:color w:val="000000"/>
        </w:rPr>
        <w:t xml:space="preserve"> Value-Based Business Solutions </w:t>
      </w:r>
      <w:r w:rsidR="00F435F2" w:rsidRPr="00F435F2">
        <w:rPr>
          <w:rFonts w:ascii="Times" w:hAnsi="Times" w:cs="Calibri"/>
          <w:color w:val="000000"/>
        </w:rPr>
        <w:sym w:font="Symbol" w:char="F0B7"/>
      </w:r>
      <w:r w:rsidR="00F435F2" w:rsidRPr="00F435F2">
        <w:rPr>
          <w:rFonts w:ascii="Times" w:hAnsi="Times" w:cs="Calibri"/>
          <w:color w:val="000000"/>
        </w:rPr>
        <w:t xml:space="preserve"> Business Development </w:t>
      </w:r>
    </w:p>
    <w:p w14:paraId="0F7CBB61" w14:textId="77777777" w:rsidR="008C185A" w:rsidRDefault="008C185A" w:rsidP="005A631E">
      <w:pPr>
        <w:pStyle w:val="NoSpacing"/>
        <w:pBdr>
          <w:bottom w:val="single" w:sz="4" w:space="1" w:color="auto"/>
        </w:pBdr>
        <w:rPr>
          <w:rFonts w:ascii="Times" w:hAnsi="Times" w:cs="Calibri"/>
        </w:rPr>
      </w:pPr>
    </w:p>
    <w:p w14:paraId="19CE3163" w14:textId="16496A13" w:rsidR="00BC12B8" w:rsidRPr="008C185A" w:rsidRDefault="008C185A" w:rsidP="00BC12B8">
      <w:pPr>
        <w:pStyle w:val="NoSpacing"/>
        <w:pBdr>
          <w:bottom w:val="single" w:sz="4" w:space="1" w:color="auto"/>
        </w:pBdr>
        <w:jc w:val="center"/>
        <w:rPr>
          <w:rFonts w:ascii="Times" w:hAnsi="Times" w:cs="Calibri"/>
          <w:b/>
          <w:sz w:val="24"/>
        </w:rPr>
      </w:pPr>
      <w:r w:rsidRPr="008C185A">
        <w:rPr>
          <w:rFonts w:ascii="Times" w:hAnsi="Times" w:cs="Calibri"/>
          <w:b/>
          <w:sz w:val="24"/>
        </w:rPr>
        <w:t>EXPERIENCE</w:t>
      </w: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092"/>
      </w:tblGrid>
      <w:tr w:rsidR="00F23F4C" w:rsidRPr="00BB0A86" w14:paraId="138C9864" w14:textId="77777777" w:rsidTr="00F23F4C">
        <w:tc>
          <w:tcPr>
            <w:tcW w:w="990" w:type="dxa"/>
          </w:tcPr>
          <w:p w14:paraId="79039BFF" w14:textId="333E78A6" w:rsidR="00816B7C" w:rsidRPr="008C185A" w:rsidRDefault="005B1A12" w:rsidP="008C185A">
            <w:pPr>
              <w:pStyle w:val="Heading1"/>
              <w:keepNext w:val="0"/>
              <w:widowControl w:val="0"/>
              <w:outlineLvl w:val="0"/>
              <w:rPr>
                <w:rFonts w:ascii="Times" w:hAnsi="Times" w:cstheme="minorHAnsi"/>
              </w:rPr>
            </w:pPr>
            <w:r>
              <w:rPr>
                <w:rFonts w:ascii="Times" w:hAnsi="Times" w:cstheme="minorHAnsi"/>
                <w:caps w:val="0"/>
              </w:rPr>
              <w:t>5</w:t>
            </w:r>
            <w:r w:rsidR="008C185A">
              <w:rPr>
                <w:rFonts w:ascii="Times" w:hAnsi="Times" w:cstheme="minorHAnsi"/>
                <w:caps w:val="0"/>
              </w:rPr>
              <w:t>/2018-Present</w:t>
            </w:r>
          </w:p>
        </w:tc>
        <w:tc>
          <w:tcPr>
            <w:tcW w:w="9092" w:type="dxa"/>
          </w:tcPr>
          <w:p w14:paraId="76D8BC08" w14:textId="73B26F25" w:rsidR="005A631E" w:rsidRPr="008C185A" w:rsidRDefault="008C185A" w:rsidP="008C185A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Times" w:hAnsi="Times" w:cs="Calibri"/>
                <w:b/>
                <w:lang w:val="en"/>
              </w:rPr>
            </w:pPr>
            <w:r w:rsidRPr="008C185A">
              <w:rPr>
                <w:rFonts w:ascii="Times" w:hAnsi="Times" w:cs="Calibri"/>
                <w:b/>
                <w:lang w:val="en"/>
              </w:rPr>
              <w:t>JACKSON ENERGY</w:t>
            </w:r>
            <w:r>
              <w:rPr>
                <w:rFonts w:ascii="Times" w:hAnsi="Times" w:cs="Calibri"/>
                <w:b/>
                <w:lang w:val="en"/>
              </w:rPr>
              <w:t xml:space="preserve">              </w:t>
            </w:r>
            <w:r w:rsidR="00F23F4C">
              <w:rPr>
                <w:rFonts w:ascii="Times" w:hAnsi="Times" w:cs="Calibri"/>
                <w:b/>
                <w:lang w:val="en"/>
              </w:rPr>
              <w:t xml:space="preserve">                     </w:t>
            </w:r>
            <w:r>
              <w:rPr>
                <w:rFonts w:ascii="Times" w:hAnsi="Times" w:cs="Calibri"/>
                <w:b/>
                <w:lang w:val="en"/>
              </w:rPr>
              <w:t xml:space="preserve">                                </w:t>
            </w:r>
            <w:r w:rsidR="005B1A12">
              <w:rPr>
                <w:rFonts w:ascii="Times" w:hAnsi="Times" w:cs="Calibri"/>
                <w:b/>
                <w:lang w:val="en"/>
              </w:rPr>
              <w:t xml:space="preserve">                 </w:t>
            </w:r>
            <w:r w:rsidR="005A631E">
              <w:rPr>
                <w:rFonts w:ascii="Times" w:hAnsi="Times" w:cs="Calibri"/>
                <w:b/>
                <w:lang w:val="en"/>
              </w:rPr>
              <w:t xml:space="preserve">          </w:t>
            </w:r>
            <w:r w:rsidR="005B1A12">
              <w:rPr>
                <w:rFonts w:ascii="Times" w:hAnsi="Times" w:cs="Calibri"/>
                <w:b/>
                <w:lang w:val="en"/>
              </w:rPr>
              <w:t xml:space="preserve">  </w:t>
            </w:r>
            <w:r>
              <w:rPr>
                <w:rFonts w:ascii="Times" w:hAnsi="Times" w:cs="Calibri"/>
                <w:b/>
                <w:lang w:val="en"/>
              </w:rPr>
              <w:t xml:space="preserve">HOUSTON, TX </w:t>
            </w:r>
            <w:r w:rsidR="005B1A12">
              <w:rPr>
                <w:rFonts w:ascii="Times" w:hAnsi="Times" w:cs="Calibri"/>
                <w:b/>
                <w:lang w:val="en"/>
              </w:rPr>
              <w:t xml:space="preserve">      </w:t>
            </w:r>
            <w:r>
              <w:rPr>
                <w:rFonts w:ascii="Times" w:hAnsi="Times" w:cs="Calibri"/>
                <w:b/>
                <w:lang w:val="en"/>
              </w:rPr>
              <w:t>Account Manager</w:t>
            </w:r>
            <w:r w:rsidR="005B1A12">
              <w:rPr>
                <w:rFonts w:ascii="Times" w:hAnsi="Times" w:cs="Calibri"/>
                <w:b/>
                <w:lang w:val="en"/>
              </w:rPr>
              <w:t>, B2B Sales Department</w:t>
            </w:r>
          </w:p>
          <w:p w14:paraId="424DD972" w14:textId="77777777" w:rsidR="008C185A" w:rsidRDefault="008C185A" w:rsidP="008C185A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 w:rsidRPr="00BF4390">
              <w:rPr>
                <w:rFonts w:ascii="Times" w:hAnsi="Times" w:cs="Calibri"/>
              </w:rPr>
              <w:t>Expanded account base by 50% within 4 months through marketing efforts.</w:t>
            </w:r>
          </w:p>
          <w:p w14:paraId="3F9BD3B0" w14:textId="77777777" w:rsidR="008C185A" w:rsidRDefault="008C185A" w:rsidP="008C185A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 w:rsidRPr="00BF4390">
              <w:rPr>
                <w:rFonts w:ascii="Times" w:hAnsi="Times" w:cs="Calibri"/>
              </w:rPr>
              <w:t>Surpassed fiscal sales quota by 10% monthly.</w:t>
            </w:r>
          </w:p>
          <w:p w14:paraId="5814E8A5" w14:textId="4498E73D" w:rsidR="008C185A" w:rsidRDefault="008C185A" w:rsidP="008C185A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 w:rsidRPr="00BF4390">
              <w:rPr>
                <w:rFonts w:ascii="Times" w:hAnsi="Times" w:cs="Calibri"/>
              </w:rPr>
              <w:t xml:space="preserve">Communicate with internal departments to ensure </w:t>
            </w:r>
            <w:r w:rsidR="00F435F2">
              <w:rPr>
                <w:rFonts w:ascii="Times" w:hAnsi="Times" w:cs="Calibri"/>
              </w:rPr>
              <w:t>client set-up</w:t>
            </w:r>
            <w:r w:rsidRPr="00BF4390">
              <w:rPr>
                <w:rFonts w:ascii="Times" w:hAnsi="Times" w:cs="Calibri"/>
              </w:rPr>
              <w:t xml:space="preserve"> and billings are accurate.</w:t>
            </w:r>
          </w:p>
          <w:p w14:paraId="352DD663" w14:textId="77777777" w:rsidR="008C185A" w:rsidRDefault="008C185A" w:rsidP="008C185A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 w:rsidRPr="00BF4390">
              <w:rPr>
                <w:rFonts w:ascii="Times" w:hAnsi="Times" w:cs="Calibri"/>
              </w:rPr>
              <w:t>Manage 50+ accounts weekly.</w:t>
            </w:r>
          </w:p>
          <w:p w14:paraId="3A8662A4" w14:textId="77777777" w:rsidR="008C185A" w:rsidRDefault="008C185A" w:rsidP="008C185A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 w:rsidRPr="00BF4390">
              <w:rPr>
                <w:rFonts w:ascii="Times" w:hAnsi="Times" w:cs="Calibri"/>
              </w:rPr>
              <w:t>Organize quality control and product optimization through third-party testing sites.</w:t>
            </w:r>
          </w:p>
          <w:p w14:paraId="3C020B08" w14:textId="4204070A" w:rsidR="00BC12B8" w:rsidRPr="00BC12B8" w:rsidRDefault="008C185A" w:rsidP="00BC12B8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 w:rsidRPr="00BF4390">
              <w:rPr>
                <w:rFonts w:ascii="Times" w:hAnsi="Times" w:cs="Calibri"/>
              </w:rPr>
              <w:t>Establish concrete relationships and follow up with clients to ensure satisfaction.</w:t>
            </w:r>
          </w:p>
          <w:p w14:paraId="65E4BF52" w14:textId="5C5EB097" w:rsidR="00816B7C" w:rsidRPr="00BB0A86" w:rsidRDefault="005A631E" w:rsidP="008C185A">
            <w:pPr>
              <w:widowControl w:val="0"/>
              <w:tabs>
                <w:tab w:val="left" w:pos="360"/>
                <w:tab w:val="left" w:pos="1080"/>
              </w:tabs>
              <w:spacing w:after="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A631E" w:rsidRPr="00BB0A86" w14:paraId="14436FCF" w14:textId="77777777" w:rsidTr="005A631E">
        <w:trPr>
          <w:trHeight w:val="2430"/>
        </w:trPr>
        <w:tc>
          <w:tcPr>
            <w:tcW w:w="990" w:type="dxa"/>
          </w:tcPr>
          <w:p w14:paraId="163894BA" w14:textId="77777777" w:rsidR="005A631E" w:rsidRDefault="005A631E" w:rsidP="0085077C">
            <w:pPr>
              <w:pStyle w:val="Heading1"/>
              <w:keepNext w:val="0"/>
              <w:widowControl w:val="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="Times" w:hAnsi="Times" w:cstheme="minorHAnsi"/>
                <w:caps w:val="0"/>
              </w:rPr>
              <w:t>6/2016-5/2018</w:t>
            </w:r>
          </w:p>
          <w:p w14:paraId="13AE5447" w14:textId="77777777" w:rsidR="005A631E" w:rsidRPr="00BC12B8" w:rsidRDefault="005A631E" w:rsidP="0085077C"/>
          <w:p w14:paraId="21E3DDD2" w14:textId="77777777" w:rsidR="005A631E" w:rsidRPr="00BC12B8" w:rsidRDefault="005A631E" w:rsidP="0085077C"/>
          <w:p w14:paraId="3DC17357" w14:textId="77777777" w:rsidR="005A631E" w:rsidRPr="00BC12B8" w:rsidRDefault="005A631E" w:rsidP="0085077C"/>
          <w:p w14:paraId="1ED05CB4" w14:textId="517896EF" w:rsidR="005A631E" w:rsidRPr="00BC12B8" w:rsidRDefault="005A631E" w:rsidP="005A631E">
            <w:pPr>
              <w:tabs>
                <w:tab w:val="left" w:pos="651"/>
              </w:tabs>
            </w:pPr>
          </w:p>
        </w:tc>
        <w:tc>
          <w:tcPr>
            <w:tcW w:w="9092" w:type="dxa"/>
          </w:tcPr>
          <w:p w14:paraId="3DCF82B4" w14:textId="2BCCF91E" w:rsidR="005A631E" w:rsidRPr="008C185A" w:rsidRDefault="005A631E" w:rsidP="0085077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Times" w:hAnsi="Times" w:cs="Calibri"/>
                <w:b/>
                <w:lang w:val="en"/>
              </w:rPr>
            </w:pPr>
            <w:r>
              <w:rPr>
                <w:rFonts w:ascii="Times" w:hAnsi="Times" w:cs="Calibri"/>
                <w:b/>
                <w:lang w:val="en"/>
              </w:rPr>
              <w:t>NAVIGATION PLUS                                                                                                HOUSTON, TX       Sales Coordinator</w:t>
            </w:r>
          </w:p>
          <w:p w14:paraId="5CD6073C" w14:textId="77777777" w:rsidR="005A631E" w:rsidRPr="00CE28E0" w:rsidRDefault="005A631E" w:rsidP="0085077C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</w:rPr>
              <w:t>Networked and created concrete relationships with clients, uploading a professional demeanor.</w:t>
            </w:r>
          </w:p>
          <w:p w14:paraId="19E06C74" w14:textId="77777777" w:rsidR="005A631E" w:rsidRPr="00CE28E0" w:rsidRDefault="005A631E" w:rsidP="0085077C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</w:rPr>
              <w:t>Managed logistics of rush-ordered pipes and fittings to meet client needs.</w:t>
            </w:r>
          </w:p>
          <w:p w14:paraId="51AD67F2" w14:textId="77777777" w:rsidR="005A631E" w:rsidRPr="00CE28E0" w:rsidRDefault="005A631E" w:rsidP="0085077C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</w:rPr>
              <w:t xml:space="preserve">Attended international sales conventions </w:t>
            </w:r>
            <w:proofErr w:type="gramStart"/>
            <w:r>
              <w:rPr>
                <w:rFonts w:ascii="Times" w:hAnsi="Times" w:cs="Calibri"/>
              </w:rPr>
              <w:t>in order to</w:t>
            </w:r>
            <w:proofErr w:type="gramEnd"/>
            <w:r>
              <w:rPr>
                <w:rFonts w:ascii="Times" w:hAnsi="Times" w:cs="Calibri"/>
              </w:rPr>
              <w:t xml:space="preserve"> cultivate new networking opportunities.</w:t>
            </w:r>
          </w:p>
          <w:p w14:paraId="04798589" w14:textId="7D8FB8DC" w:rsidR="005A631E" w:rsidRPr="00CE28E0" w:rsidRDefault="005A631E" w:rsidP="0085077C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</w:rPr>
              <w:t>Used str</w:t>
            </w:r>
            <w:r w:rsidR="0093128E">
              <w:rPr>
                <w:rFonts w:ascii="Times" w:hAnsi="Times" w:cs="Calibri"/>
              </w:rPr>
              <w:t>ong communication skills and fu</w:t>
            </w:r>
            <w:r>
              <w:rPr>
                <w:rFonts w:ascii="Times" w:hAnsi="Times" w:cs="Calibri"/>
              </w:rPr>
              <w:t>lfilled the necessary purchase orders from buyers.</w:t>
            </w:r>
          </w:p>
          <w:p w14:paraId="1BFAA4C3" w14:textId="0668D5CE" w:rsidR="005A631E" w:rsidRPr="005A631E" w:rsidRDefault="005A631E" w:rsidP="005A631E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</w:rPr>
              <w:t>Communicated directly with upper management regarding the state of sales and visibility to customers.</w:t>
            </w:r>
          </w:p>
        </w:tc>
      </w:tr>
    </w:tbl>
    <w:p w14:paraId="296DE96C" w14:textId="77777777" w:rsidR="003D6814" w:rsidRDefault="003D6814" w:rsidP="003D6814">
      <w:pPr>
        <w:pStyle w:val="NoSpacing"/>
        <w:spacing w:before="60"/>
        <w:jc w:val="both"/>
        <w:rPr>
          <w:rFonts w:ascii="Times" w:hAnsi="Times" w:cs="Calibri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092"/>
      </w:tblGrid>
      <w:tr w:rsidR="005A631E" w:rsidRPr="00BC12B8" w14:paraId="04CC199A" w14:textId="77777777" w:rsidTr="005A631E">
        <w:trPr>
          <w:trHeight w:val="2718"/>
        </w:trPr>
        <w:tc>
          <w:tcPr>
            <w:tcW w:w="990" w:type="dxa"/>
          </w:tcPr>
          <w:p w14:paraId="5A62A01C" w14:textId="7B0FCE4B" w:rsidR="005A631E" w:rsidRDefault="005A631E" w:rsidP="0085077C">
            <w:pPr>
              <w:pStyle w:val="Heading1"/>
              <w:keepNext w:val="0"/>
              <w:widowControl w:val="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="Times" w:hAnsi="Times" w:cstheme="minorHAnsi"/>
                <w:caps w:val="0"/>
              </w:rPr>
              <w:t>7/2015-7/2016</w:t>
            </w:r>
          </w:p>
          <w:p w14:paraId="14A536A7" w14:textId="77777777" w:rsidR="005A631E" w:rsidRPr="00BC12B8" w:rsidRDefault="005A631E" w:rsidP="0085077C"/>
          <w:p w14:paraId="212E6E66" w14:textId="77777777" w:rsidR="005A631E" w:rsidRPr="00BC12B8" w:rsidRDefault="005A631E" w:rsidP="0085077C"/>
          <w:p w14:paraId="1C5B0480" w14:textId="77777777" w:rsidR="005A631E" w:rsidRPr="00BC12B8" w:rsidRDefault="005A631E" w:rsidP="0085077C"/>
        </w:tc>
        <w:tc>
          <w:tcPr>
            <w:tcW w:w="9092" w:type="dxa"/>
          </w:tcPr>
          <w:p w14:paraId="6AC85A78" w14:textId="717DCF62" w:rsidR="005A631E" w:rsidRPr="008C185A" w:rsidRDefault="005A631E" w:rsidP="0085077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Times" w:hAnsi="Times" w:cs="Calibri"/>
                <w:b/>
                <w:lang w:val="en"/>
              </w:rPr>
            </w:pPr>
            <w:r>
              <w:rPr>
                <w:rFonts w:ascii="Times" w:hAnsi="Times" w:cs="Calibri"/>
                <w:b/>
                <w:lang w:val="en"/>
              </w:rPr>
              <w:t xml:space="preserve">OIL TECHNICAL SERVICES                                                                                HOUSTON, TX       Supply Chain Coordinator </w:t>
            </w:r>
          </w:p>
          <w:p w14:paraId="4C0CD173" w14:textId="5636DE8E" w:rsidR="005A631E" w:rsidRPr="00EE24EA" w:rsidRDefault="005A631E" w:rsidP="005A631E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</w:rPr>
              <w:t>Maintained all equipment certifications and accurate inventory of all equipment.</w:t>
            </w:r>
          </w:p>
          <w:p w14:paraId="22CBF7D4" w14:textId="77777777" w:rsidR="005A631E" w:rsidRPr="00EE24EA" w:rsidRDefault="005A631E" w:rsidP="005A631E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</w:rPr>
              <w:t>Managed and understood all equipment needed for the specific job scope.</w:t>
            </w:r>
          </w:p>
          <w:p w14:paraId="05EF4BB2" w14:textId="77777777" w:rsidR="005A631E" w:rsidRPr="00EE24EA" w:rsidRDefault="005A631E" w:rsidP="005A631E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</w:rPr>
              <w:t>Communicated with the project leads to prepare for projects.</w:t>
            </w:r>
          </w:p>
          <w:p w14:paraId="4837B0AC" w14:textId="77777777" w:rsidR="005A631E" w:rsidRPr="00EE24EA" w:rsidRDefault="005A631E" w:rsidP="005A631E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</w:rPr>
              <w:t>Communicated with clients to meet all project needs and negotiate time frames and pricing.</w:t>
            </w:r>
          </w:p>
          <w:p w14:paraId="407933FC" w14:textId="45C2EA32" w:rsidR="005A631E" w:rsidRPr="005A631E" w:rsidRDefault="005A631E" w:rsidP="005A631E">
            <w:pPr>
              <w:pStyle w:val="NoSpacing"/>
              <w:numPr>
                <w:ilvl w:val="0"/>
                <w:numId w:val="27"/>
              </w:numPr>
              <w:spacing w:before="20"/>
              <w:jc w:val="both"/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</w:rPr>
              <w:t>Interacted with project team leaders and m</w:t>
            </w:r>
            <w:r w:rsidR="0093128E">
              <w:rPr>
                <w:rFonts w:ascii="Times" w:hAnsi="Times" w:cs="Calibri"/>
              </w:rPr>
              <w:t>anagers to ensure all timelines</w:t>
            </w:r>
            <w:r>
              <w:rPr>
                <w:rFonts w:ascii="Times" w:hAnsi="Times" w:cs="Calibri"/>
              </w:rPr>
              <w:t xml:space="preserve"> and safety of project scopes.</w:t>
            </w:r>
          </w:p>
        </w:tc>
      </w:tr>
    </w:tbl>
    <w:p w14:paraId="77F113DE" w14:textId="77777777" w:rsidR="005A631E" w:rsidRPr="008C185A" w:rsidRDefault="005A631E" w:rsidP="005A631E">
      <w:pPr>
        <w:pStyle w:val="NoSpacing"/>
        <w:pBdr>
          <w:bottom w:val="single" w:sz="4" w:space="1" w:color="auto"/>
        </w:pBdr>
        <w:jc w:val="center"/>
        <w:rPr>
          <w:rFonts w:ascii="Times" w:hAnsi="Times" w:cs="Calibri"/>
          <w:b/>
          <w:sz w:val="24"/>
        </w:rPr>
      </w:pPr>
      <w:r w:rsidRPr="008C185A">
        <w:rPr>
          <w:rFonts w:ascii="Times" w:hAnsi="Times" w:cs="Calibri"/>
          <w:b/>
          <w:sz w:val="24"/>
        </w:rPr>
        <w:t>E</w:t>
      </w:r>
      <w:r>
        <w:rPr>
          <w:rFonts w:ascii="Times" w:hAnsi="Times" w:cs="Calibri"/>
          <w:b/>
          <w:sz w:val="24"/>
        </w:rPr>
        <w:t>DUCATION</w:t>
      </w: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092"/>
      </w:tblGrid>
      <w:tr w:rsidR="005A631E" w:rsidRPr="00BB0A86" w14:paraId="7E75E0F0" w14:textId="77777777" w:rsidTr="0085077C">
        <w:trPr>
          <w:trHeight w:val="1611"/>
        </w:trPr>
        <w:tc>
          <w:tcPr>
            <w:tcW w:w="990" w:type="dxa"/>
          </w:tcPr>
          <w:p w14:paraId="76941C7D" w14:textId="77777777" w:rsidR="005A631E" w:rsidRPr="008C185A" w:rsidRDefault="005A631E" w:rsidP="0085077C">
            <w:pPr>
              <w:pStyle w:val="Heading1"/>
              <w:keepNext w:val="0"/>
              <w:widowControl w:val="0"/>
              <w:outlineLvl w:val="0"/>
              <w:rPr>
                <w:rFonts w:ascii="Times" w:hAnsi="Times" w:cstheme="minorHAnsi"/>
              </w:rPr>
            </w:pPr>
          </w:p>
        </w:tc>
        <w:tc>
          <w:tcPr>
            <w:tcW w:w="9092" w:type="dxa"/>
          </w:tcPr>
          <w:p w14:paraId="2B15D688" w14:textId="77777777" w:rsidR="005A631E" w:rsidRPr="008C185A" w:rsidRDefault="005A631E" w:rsidP="0085077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Times" w:hAnsi="Times" w:cs="Calibri"/>
                <w:b/>
                <w:lang w:val="en"/>
              </w:rPr>
            </w:pPr>
            <w:r>
              <w:rPr>
                <w:rFonts w:ascii="Times" w:hAnsi="Times" w:cs="Calibri"/>
                <w:b/>
                <w:lang w:val="en"/>
              </w:rPr>
              <w:t xml:space="preserve">THE UNIVERSITY OF TEXAS                                                                                   AUSTIN, TX                                                                   </w:t>
            </w:r>
            <w:r w:rsidRPr="00BC12B8">
              <w:rPr>
                <w:rFonts w:ascii="Times" w:hAnsi="Times" w:cs="Calibri"/>
                <w:lang w:val="en"/>
              </w:rPr>
              <w:t>Master of Business Administration, Finance</w:t>
            </w:r>
          </w:p>
          <w:p w14:paraId="7FD3E144" w14:textId="77777777" w:rsidR="005A631E" w:rsidRPr="00BC12B8" w:rsidRDefault="005A631E" w:rsidP="0085077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Times" w:hAnsi="Times" w:cs="Calibri"/>
                <w:lang w:val="en"/>
              </w:rPr>
            </w:pPr>
            <w:r>
              <w:rPr>
                <w:rFonts w:ascii="Times" w:hAnsi="Times" w:cs="Calibri"/>
                <w:b/>
                <w:lang w:val="en"/>
              </w:rPr>
              <w:t xml:space="preserve">BAYLOR UNIVERSITY                                                                                                 WACO, TX                                                                   </w:t>
            </w:r>
            <w:r>
              <w:rPr>
                <w:rFonts w:ascii="Times" w:hAnsi="Times" w:cs="Calibri"/>
                <w:lang w:val="en"/>
              </w:rPr>
              <w:t>Bachelor of Science</w:t>
            </w:r>
            <w:r w:rsidRPr="00BC12B8">
              <w:rPr>
                <w:rFonts w:ascii="Times" w:hAnsi="Times" w:cs="Calibri"/>
                <w:lang w:val="en"/>
              </w:rPr>
              <w:t xml:space="preserve"> </w:t>
            </w:r>
            <w:r>
              <w:rPr>
                <w:rFonts w:ascii="Times" w:hAnsi="Times" w:cs="Calibri"/>
                <w:lang w:val="en"/>
              </w:rPr>
              <w:t>with Honors, Business Management</w:t>
            </w:r>
          </w:p>
        </w:tc>
      </w:tr>
    </w:tbl>
    <w:p w14:paraId="0B43657B" w14:textId="44529D74" w:rsidR="005A631E" w:rsidRPr="008C185A" w:rsidRDefault="005A631E" w:rsidP="005A631E">
      <w:pPr>
        <w:pStyle w:val="NoSpacing"/>
        <w:pBdr>
          <w:bottom w:val="single" w:sz="4" w:space="2" w:color="auto"/>
        </w:pBdr>
        <w:jc w:val="center"/>
        <w:rPr>
          <w:rFonts w:ascii="Times" w:hAnsi="Times" w:cs="Calibri"/>
          <w:b/>
          <w:sz w:val="24"/>
        </w:rPr>
      </w:pPr>
      <w:r>
        <w:rPr>
          <w:rFonts w:ascii="Times" w:hAnsi="Times" w:cs="Calibri"/>
          <w:b/>
          <w:sz w:val="24"/>
        </w:rPr>
        <w:t>TECHNICAL SKILLS</w:t>
      </w:r>
    </w:p>
    <w:p w14:paraId="3398D0C3" w14:textId="77777777" w:rsidR="005A631E" w:rsidRPr="00843321" w:rsidRDefault="005A631E" w:rsidP="005A631E">
      <w:pPr>
        <w:pStyle w:val="NoSpacing"/>
        <w:numPr>
          <w:ilvl w:val="0"/>
          <w:numId w:val="29"/>
        </w:numPr>
        <w:spacing w:before="60"/>
        <w:jc w:val="both"/>
        <w:rPr>
          <w:rFonts w:ascii="Times" w:hAnsi="Times" w:cs="Calibri"/>
        </w:rPr>
      </w:pPr>
      <w:r w:rsidRPr="00843321">
        <w:rPr>
          <w:rFonts w:ascii="Times" w:hAnsi="Times" w:cs="Calibri"/>
        </w:rPr>
        <w:t xml:space="preserve">In-depth experience in CRM systems, including Salesforce, </w:t>
      </w:r>
      <w:proofErr w:type="spellStart"/>
      <w:r w:rsidRPr="00843321">
        <w:rPr>
          <w:rFonts w:ascii="Times" w:hAnsi="Times" w:cs="Calibri"/>
        </w:rPr>
        <w:t>Marketo</w:t>
      </w:r>
      <w:proofErr w:type="spellEnd"/>
      <w:r w:rsidRPr="00843321">
        <w:rPr>
          <w:rFonts w:ascii="Times" w:hAnsi="Times" w:cs="Calibri"/>
        </w:rPr>
        <w:t>, and Zendesk Sell.</w:t>
      </w:r>
    </w:p>
    <w:p w14:paraId="68A7B24E" w14:textId="2923BED3" w:rsidR="002713A6" w:rsidRPr="005A631E" w:rsidRDefault="005A631E" w:rsidP="002713A6">
      <w:pPr>
        <w:pStyle w:val="NoSpacing"/>
        <w:numPr>
          <w:ilvl w:val="0"/>
          <w:numId w:val="29"/>
        </w:numPr>
        <w:spacing w:before="60"/>
        <w:jc w:val="both"/>
        <w:rPr>
          <w:rFonts w:ascii="Times" w:hAnsi="Times" w:cs="Calibri"/>
        </w:rPr>
      </w:pPr>
      <w:proofErr w:type="gramStart"/>
      <w:r w:rsidRPr="00843321">
        <w:rPr>
          <w:rFonts w:ascii="Times" w:hAnsi="Times" w:cs="Calibri"/>
        </w:rPr>
        <w:t>Highly-proficient</w:t>
      </w:r>
      <w:proofErr w:type="gramEnd"/>
      <w:r w:rsidRPr="00843321">
        <w:rPr>
          <w:rFonts w:ascii="Times" w:hAnsi="Times" w:cs="Calibri"/>
        </w:rPr>
        <w:t xml:space="preserve"> in Microsoft Word, Excel, PowerPoint, Outlook, and Adobe Photoshop.</w:t>
      </w:r>
    </w:p>
    <w:sectPr w:rsidR="002713A6" w:rsidRPr="005A631E" w:rsidSect="00BB5492">
      <w:headerReference w:type="default" r:id="rId13"/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EC555" w14:textId="77777777" w:rsidR="00CF35A0" w:rsidRDefault="00CF35A0">
      <w:pPr>
        <w:spacing w:after="0" w:line="240" w:lineRule="auto"/>
      </w:pPr>
      <w:r>
        <w:separator/>
      </w:r>
    </w:p>
  </w:endnote>
  <w:endnote w:type="continuationSeparator" w:id="0">
    <w:p w14:paraId="19D61449" w14:textId="77777777" w:rsidR="00CF35A0" w:rsidRDefault="00CF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E868C" w14:textId="77777777" w:rsidR="00CF35A0" w:rsidRDefault="00CF35A0">
      <w:pPr>
        <w:spacing w:after="0" w:line="240" w:lineRule="auto"/>
      </w:pPr>
      <w:r>
        <w:separator/>
      </w:r>
    </w:p>
  </w:footnote>
  <w:footnote w:type="continuationSeparator" w:id="0">
    <w:p w14:paraId="5AC4476B" w14:textId="77777777" w:rsidR="00CF35A0" w:rsidRDefault="00CF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368B0" w14:textId="1C09B5DE" w:rsidR="00C948A3" w:rsidRPr="00C948A3" w:rsidRDefault="00CF35A0" w:rsidP="00C948A3">
    <w:pPr>
      <w:pStyle w:val="NoSpacing"/>
      <w:pBdr>
        <w:bottom w:val="single" w:sz="4" w:space="1" w:color="auto"/>
      </w:pBdr>
      <w:tabs>
        <w:tab w:val="right" w:pos="10080"/>
      </w:tabs>
      <w:spacing w:after="120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92D7E"/>
    <w:multiLevelType w:val="hybridMultilevel"/>
    <w:tmpl w:val="F378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8CA"/>
    <w:multiLevelType w:val="multilevel"/>
    <w:tmpl w:val="AE44F03A"/>
    <w:numStyleLink w:val="StyleBulleted"/>
  </w:abstractNum>
  <w:abstractNum w:abstractNumId="2" w15:restartNumberingAfterBreak="0">
    <w:nsid w:val="10170453"/>
    <w:multiLevelType w:val="hybridMultilevel"/>
    <w:tmpl w:val="4B486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432C58"/>
    <w:multiLevelType w:val="multilevel"/>
    <w:tmpl w:val="AE44F03A"/>
    <w:numStyleLink w:val="StyleBulleted"/>
  </w:abstractNum>
  <w:abstractNum w:abstractNumId="4" w15:restartNumberingAfterBreak="0">
    <w:nsid w:val="1AE0370F"/>
    <w:multiLevelType w:val="hybridMultilevel"/>
    <w:tmpl w:val="F6B6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C08FE"/>
    <w:multiLevelType w:val="multilevel"/>
    <w:tmpl w:val="AE44F03A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5A12"/>
    <w:multiLevelType w:val="hybridMultilevel"/>
    <w:tmpl w:val="3FB6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36C39"/>
    <w:multiLevelType w:val="hybridMultilevel"/>
    <w:tmpl w:val="0F56D2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3E75DC"/>
    <w:multiLevelType w:val="hybridMultilevel"/>
    <w:tmpl w:val="98FC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3D35"/>
    <w:multiLevelType w:val="hybridMultilevel"/>
    <w:tmpl w:val="995E3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1314A"/>
    <w:multiLevelType w:val="hybridMultilevel"/>
    <w:tmpl w:val="2268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610D3"/>
    <w:multiLevelType w:val="multilevel"/>
    <w:tmpl w:val="65EEB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DE3AEE"/>
    <w:multiLevelType w:val="hybridMultilevel"/>
    <w:tmpl w:val="E6029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9F4F88"/>
    <w:multiLevelType w:val="multilevel"/>
    <w:tmpl w:val="AE44F03A"/>
    <w:numStyleLink w:val="StyleBulleted"/>
  </w:abstractNum>
  <w:abstractNum w:abstractNumId="14" w15:restartNumberingAfterBreak="0">
    <w:nsid w:val="3DB1619B"/>
    <w:multiLevelType w:val="hybridMultilevel"/>
    <w:tmpl w:val="8A1A75B4"/>
    <w:lvl w:ilvl="0" w:tplc="0409000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5" w15:restartNumberingAfterBreak="0">
    <w:nsid w:val="437B7AC6"/>
    <w:multiLevelType w:val="multilevel"/>
    <w:tmpl w:val="AE44F03A"/>
    <w:numStyleLink w:val="StyleBulleted"/>
  </w:abstractNum>
  <w:abstractNum w:abstractNumId="16" w15:restartNumberingAfterBreak="0">
    <w:nsid w:val="4BD43F84"/>
    <w:multiLevelType w:val="hybridMultilevel"/>
    <w:tmpl w:val="F5B231CE"/>
    <w:lvl w:ilvl="0" w:tplc="04090001">
      <w:start w:val="1"/>
      <w:numFmt w:val="bullet"/>
      <w:lvlText w:val=""/>
      <w:lvlJc w:val="left"/>
      <w:pPr>
        <w:ind w:left="1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7" w15:restartNumberingAfterBreak="0">
    <w:nsid w:val="4CD24DED"/>
    <w:multiLevelType w:val="hybridMultilevel"/>
    <w:tmpl w:val="A9DE4624"/>
    <w:lvl w:ilvl="0" w:tplc="0409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8" w15:restartNumberingAfterBreak="0">
    <w:nsid w:val="4CDA0B21"/>
    <w:multiLevelType w:val="multilevel"/>
    <w:tmpl w:val="AE44F03A"/>
    <w:numStyleLink w:val="StyleBulleted"/>
  </w:abstractNum>
  <w:abstractNum w:abstractNumId="19" w15:restartNumberingAfterBreak="0">
    <w:nsid w:val="4DF14E8A"/>
    <w:multiLevelType w:val="hybridMultilevel"/>
    <w:tmpl w:val="83FCCA10"/>
    <w:lvl w:ilvl="0" w:tplc="04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0" w15:restartNumberingAfterBreak="0">
    <w:nsid w:val="50581796"/>
    <w:multiLevelType w:val="multilevel"/>
    <w:tmpl w:val="AE44F03A"/>
    <w:numStyleLink w:val="StyleBulleted"/>
  </w:abstractNum>
  <w:abstractNum w:abstractNumId="21" w15:restartNumberingAfterBreak="0">
    <w:nsid w:val="5ADD0999"/>
    <w:multiLevelType w:val="multilevel"/>
    <w:tmpl w:val="AE44F03A"/>
    <w:numStyleLink w:val="StyleBulleted"/>
  </w:abstractNum>
  <w:abstractNum w:abstractNumId="22" w15:restartNumberingAfterBreak="0">
    <w:nsid w:val="5B482616"/>
    <w:multiLevelType w:val="hybridMultilevel"/>
    <w:tmpl w:val="97481D6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63796783"/>
    <w:multiLevelType w:val="hybridMultilevel"/>
    <w:tmpl w:val="9BA6D0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7FF5EE5"/>
    <w:multiLevelType w:val="multilevel"/>
    <w:tmpl w:val="AE44F03A"/>
    <w:numStyleLink w:val="StyleBulleted"/>
  </w:abstractNum>
  <w:abstractNum w:abstractNumId="25" w15:restartNumberingAfterBreak="0">
    <w:nsid w:val="6BC95055"/>
    <w:multiLevelType w:val="hybridMultilevel"/>
    <w:tmpl w:val="28C6A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866F53"/>
    <w:multiLevelType w:val="hybridMultilevel"/>
    <w:tmpl w:val="CFDE261A"/>
    <w:lvl w:ilvl="0" w:tplc="3B2205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09444F"/>
    <w:multiLevelType w:val="hybridMultilevel"/>
    <w:tmpl w:val="B6D2212E"/>
    <w:lvl w:ilvl="0" w:tplc="040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28" w15:restartNumberingAfterBreak="0">
    <w:nsid w:val="754C28E0"/>
    <w:multiLevelType w:val="hybridMultilevel"/>
    <w:tmpl w:val="8B2A690C"/>
    <w:lvl w:ilvl="0" w:tplc="53EAB3EC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5"/>
  </w:num>
  <w:num w:numId="4">
    <w:abstractNumId w:val="0"/>
  </w:num>
  <w:num w:numId="5">
    <w:abstractNumId w:val="28"/>
  </w:num>
  <w:num w:numId="6">
    <w:abstractNumId w:val="23"/>
  </w:num>
  <w:num w:numId="7">
    <w:abstractNumId w:val="27"/>
  </w:num>
  <w:num w:numId="8">
    <w:abstractNumId w:val="16"/>
  </w:num>
  <w:num w:numId="9">
    <w:abstractNumId w:val="7"/>
  </w:num>
  <w:num w:numId="10">
    <w:abstractNumId w:val="6"/>
  </w:num>
  <w:num w:numId="11">
    <w:abstractNumId w:val="2"/>
  </w:num>
  <w:num w:numId="12">
    <w:abstractNumId w:val="17"/>
  </w:num>
  <w:num w:numId="13">
    <w:abstractNumId w:val="14"/>
  </w:num>
  <w:num w:numId="14">
    <w:abstractNumId w:val="19"/>
  </w:num>
  <w:num w:numId="15">
    <w:abstractNumId w:val="22"/>
  </w:num>
  <w:num w:numId="16">
    <w:abstractNumId w:val="8"/>
  </w:num>
  <w:num w:numId="17">
    <w:abstractNumId w:val="4"/>
  </w:num>
  <w:num w:numId="18">
    <w:abstractNumId w:val="11"/>
  </w:num>
  <w:num w:numId="19">
    <w:abstractNumId w:val="5"/>
  </w:num>
  <w:num w:numId="20">
    <w:abstractNumId w:val="1"/>
  </w:num>
  <w:num w:numId="21">
    <w:abstractNumId w:val="24"/>
  </w:num>
  <w:num w:numId="22">
    <w:abstractNumId w:val="13"/>
  </w:num>
  <w:num w:numId="23">
    <w:abstractNumId w:val="20"/>
  </w:num>
  <w:num w:numId="24">
    <w:abstractNumId w:val="3"/>
  </w:num>
  <w:num w:numId="25">
    <w:abstractNumId w:val="15"/>
  </w:num>
  <w:num w:numId="26">
    <w:abstractNumId w:val="21"/>
  </w:num>
  <w:num w:numId="27">
    <w:abstractNumId w:val="18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67"/>
    <w:rsid w:val="00026998"/>
    <w:rsid w:val="00040731"/>
    <w:rsid w:val="00043930"/>
    <w:rsid w:val="000C5858"/>
    <w:rsid w:val="001F715B"/>
    <w:rsid w:val="002713A6"/>
    <w:rsid w:val="002E58F3"/>
    <w:rsid w:val="003D6814"/>
    <w:rsid w:val="00462141"/>
    <w:rsid w:val="004B19BE"/>
    <w:rsid w:val="00592401"/>
    <w:rsid w:val="00594467"/>
    <w:rsid w:val="005A631E"/>
    <w:rsid w:val="005B1A12"/>
    <w:rsid w:val="006664FA"/>
    <w:rsid w:val="006E0155"/>
    <w:rsid w:val="007122E2"/>
    <w:rsid w:val="00816B7C"/>
    <w:rsid w:val="00843321"/>
    <w:rsid w:val="00884A39"/>
    <w:rsid w:val="00891576"/>
    <w:rsid w:val="008C185A"/>
    <w:rsid w:val="008D1F4C"/>
    <w:rsid w:val="0093128E"/>
    <w:rsid w:val="00A11332"/>
    <w:rsid w:val="00A60628"/>
    <w:rsid w:val="00A70CE1"/>
    <w:rsid w:val="00A879B9"/>
    <w:rsid w:val="00AC42FE"/>
    <w:rsid w:val="00B91337"/>
    <w:rsid w:val="00BC12B8"/>
    <w:rsid w:val="00BF4390"/>
    <w:rsid w:val="00C4223F"/>
    <w:rsid w:val="00CE28E0"/>
    <w:rsid w:val="00CF35A0"/>
    <w:rsid w:val="00D274C7"/>
    <w:rsid w:val="00EE24EA"/>
    <w:rsid w:val="00F23F4C"/>
    <w:rsid w:val="00F40DCF"/>
    <w:rsid w:val="00F435F2"/>
    <w:rsid w:val="00FA4222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C5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446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16B7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cap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467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944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4467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44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81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81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16B7C"/>
    <w:rPr>
      <w:rFonts w:ascii="Arial" w:eastAsia="Times New Roman" w:hAnsi="Arial" w:cs="Arial"/>
      <w:b/>
      <w:bCs/>
      <w:caps/>
      <w:kern w:val="32"/>
      <w:sz w:val="20"/>
      <w:szCs w:val="32"/>
    </w:rPr>
  </w:style>
  <w:style w:type="table" w:styleId="TableGrid">
    <w:name w:val="Table Grid"/>
    <w:basedOn w:val="TableNormal"/>
    <w:rsid w:val="00816B7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basedOn w:val="NoList"/>
    <w:rsid w:val="00816B7C"/>
    <w:pPr>
      <w:numPr>
        <w:numId w:val="1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891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umespice.com" TargetMode="External"/><Relationship Id="rId12" Type="http://schemas.openxmlformats.org/officeDocument/2006/relationships/hyperlink" Target="https://resumespi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espic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sumespice.com/resources/resume-tips-layou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bc.com/2019/02/28/resume-how-yours-can-beat-the-applicant-tracking-system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O'Quinn</dc:creator>
  <cp:keywords/>
  <dc:description/>
  <cp:lastModifiedBy>Elisabeth O'Quinn</cp:lastModifiedBy>
  <cp:revision>2</cp:revision>
  <dcterms:created xsi:type="dcterms:W3CDTF">2021-04-29T20:34:00Z</dcterms:created>
  <dcterms:modified xsi:type="dcterms:W3CDTF">2021-04-29T20:34:00Z</dcterms:modified>
</cp:coreProperties>
</file>